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B4F2C">
        <w:rPr>
          <w:rFonts w:ascii="Times New Roman" w:hAnsi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B4F2C">
        <w:rPr>
          <w:rFonts w:ascii="Times New Roman" w:hAnsi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B4F2C">
        <w:rPr>
          <w:rFonts w:ascii="Times New Roman" w:hAnsi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/>
          <w:sz w:val="28"/>
          <w:szCs w:val="28"/>
        </w:rPr>
        <w:t>_____ поселения ________ муниципального района Сергиевский</w:t>
      </w:r>
      <w:r w:rsidRPr="00DB4F2C">
        <w:rPr>
          <w:rFonts w:ascii="Times New Roman" w:hAnsi="Times New Roman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B4F2C">
        <w:rPr>
          <w:rFonts w:ascii="Times New Roman" w:hAnsi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>1) информирование;</w:t>
      </w:r>
    </w:p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A27DC7" w:rsidRPr="00DB4F2C" w:rsidRDefault="00A27DC7" w:rsidP="00A27DC7">
      <w:pPr>
        <w:rPr>
          <w:rFonts w:ascii="Times New Roman" w:hAnsi="Times New Roman"/>
          <w:sz w:val="28"/>
          <w:szCs w:val="28"/>
        </w:rPr>
      </w:pPr>
      <w:r w:rsidRPr="00DB4F2C">
        <w:rPr>
          <w:rFonts w:ascii="Times New Roman" w:hAnsi="Times New Roman"/>
          <w:sz w:val="28"/>
          <w:szCs w:val="28"/>
        </w:rPr>
        <w:t>3) объявление предостережений;</w:t>
      </w:r>
    </w:p>
    <w:p w:rsidR="008C6B65" w:rsidRPr="00A27DC7" w:rsidRDefault="008C6B65" w:rsidP="00A27DC7"/>
    <w:sectPr w:rsidR="008C6B65" w:rsidRPr="00A27DC7" w:rsidSect="00C6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46A"/>
    <w:rsid w:val="00467C72"/>
    <w:rsid w:val="00472A3C"/>
    <w:rsid w:val="006514AA"/>
    <w:rsid w:val="008C6B65"/>
    <w:rsid w:val="00A27DC7"/>
    <w:rsid w:val="00BE6499"/>
    <w:rsid w:val="00C63BDA"/>
    <w:rsid w:val="00E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34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2022-09-26T07:47:00Z</dcterms:created>
  <dcterms:modified xsi:type="dcterms:W3CDTF">2022-09-26T07:47:00Z</dcterms:modified>
</cp:coreProperties>
</file>